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7A" w:rsidRDefault="001337C0">
      <w:pPr>
        <w:pStyle w:val="a3"/>
        <w:spacing w:before="66"/>
        <w:ind w:left="5126"/>
      </w:pPr>
      <w:r>
        <w:t>Приложение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</w:p>
    <w:p w:rsidR="00AE767A" w:rsidRDefault="001337C0">
      <w:pPr>
        <w:pStyle w:val="a3"/>
        <w:spacing w:before="137" w:line="360" w:lineRule="auto"/>
        <w:ind w:left="5126" w:right="235"/>
      </w:pPr>
      <w:r>
        <w:t>о порядке и условиях осуществления приёма,</w:t>
      </w:r>
      <w:r>
        <w:rPr>
          <w:spacing w:val="-57"/>
        </w:rPr>
        <w:t xml:space="preserve"> </w:t>
      </w:r>
      <w:r>
        <w:t>перевода и отчисления воспитанников</w:t>
      </w:r>
      <w:r>
        <w:rPr>
          <w:spacing w:val="1"/>
        </w:rPr>
        <w:t xml:space="preserve"> </w:t>
      </w:r>
      <w:r>
        <w:t>структурных подразделений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5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4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 школы №8 имени</w:t>
      </w:r>
      <w:r>
        <w:rPr>
          <w:spacing w:val="1"/>
        </w:rPr>
        <w:t xml:space="preserve"> </w:t>
      </w:r>
      <w:r>
        <w:t>Сергея Петровича Алексеева городского</w:t>
      </w:r>
      <w:r>
        <w:rPr>
          <w:spacing w:val="1"/>
        </w:rPr>
        <w:t xml:space="preserve"> </w:t>
      </w:r>
      <w:r>
        <w:t>округа Отрадный Самарской области</w:t>
      </w:r>
      <w:r>
        <w:rPr>
          <w:spacing w:val="1"/>
        </w:rPr>
        <w:t xml:space="preserve"> </w:t>
      </w:r>
      <w:proofErr w:type="gramStart"/>
      <w:r>
        <w:t>Утверждено</w:t>
      </w:r>
      <w:proofErr w:type="gramEnd"/>
      <w:r>
        <w:t xml:space="preserve"> приказом № </w:t>
      </w:r>
      <w:r w:rsidR="0028542D">
        <w:t>56</w:t>
      </w:r>
      <w:r>
        <w:t>-од от</w:t>
      </w:r>
      <w:r>
        <w:rPr>
          <w:spacing w:val="1"/>
        </w:rPr>
        <w:t xml:space="preserve"> </w:t>
      </w:r>
      <w:r>
        <w:t>2</w:t>
      </w:r>
      <w:r w:rsidR="0028542D">
        <w:t>6.03.2021</w:t>
      </w:r>
    </w:p>
    <w:p w:rsidR="00AE767A" w:rsidRDefault="00AE767A">
      <w:pPr>
        <w:pStyle w:val="a3"/>
        <w:rPr>
          <w:sz w:val="26"/>
        </w:rPr>
      </w:pPr>
    </w:p>
    <w:p w:rsidR="00AE767A" w:rsidRDefault="001337C0">
      <w:pPr>
        <w:pStyle w:val="a4"/>
      </w:pPr>
      <w:r>
        <w:t>Реквизиты</w:t>
      </w:r>
      <w:r>
        <w:rPr>
          <w:spacing w:val="-7"/>
        </w:rPr>
        <w:t xml:space="preserve"> </w:t>
      </w:r>
      <w:r>
        <w:t>распорядительного</w:t>
      </w:r>
      <w:r>
        <w:rPr>
          <w:spacing w:val="-6"/>
        </w:rPr>
        <w:t xml:space="preserve"> </w:t>
      </w:r>
      <w:r>
        <w:t>акта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зачислении</w:t>
      </w:r>
    </w:p>
    <w:p w:rsidR="00AE767A" w:rsidRDefault="00AE767A">
      <w:pPr>
        <w:pStyle w:val="a3"/>
        <w:rPr>
          <w:sz w:val="20"/>
        </w:rPr>
      </w:pPr>
    </w:p>
    <w:p w:rsidR="00AE767A" w:rsidRDefault="00AE767A">
      <w:pPr>
        <w:pStyle w:val="a3"/>
        <w:rPr>
          <w:sz w:val="20"/>
        </w:rPr>
      </w:pPr>
    </w:p>
    <w:p w:rsidR="00AE767A" w:rsidRDefault="00AE767A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3265"/>
        <w:gridCol w:w="3271"/>
      </w:tblGrid>
      <w:tr w:rsidR="00AE767A">
        <w:trPr>
          <w:trHeight w:val="657"/>
        </w:trPr>
        <w:tc>
          <w:tcPr>
            <w:tcW w:w="3266" w:type="dxa"/>
          </w:tcPr>
          <w:p w:rsidR="00AE767A" w:rsidRDefault="001337C0">
            <w:pPr>
              <w:pStyle w:val="TableParagraph"/>
              <w:spacing w:before="45"/>
              <w:ind w:right="501"/>
              <w:jc w:val="center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265" w:type="dxa"/>
          </w:tcPr>
          <w:p w:rsidR="00AE767A" w:rsidRDefault="001337C0">
            <w:pPr>
              <w:pStyle w:val="TableParagraph"/>
              <w:spacing w:before="47" w:line="237" w:lineRule="auto"/>
              <w:ind w:left="1250" w:right="258" w:hanging="970"/>
              <w:rPr>
                <w:sz w:val="24"/>
              </w:rPr>
            </w:pPr>
            <w:r>
              <w:rPr>
                <w:sz w:val="24"/>
              </w:rPr>
              <w:t>Наименование возрастной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71" w:type="dxa"/>
          </w:tcPr>
          <w:p w:rsidR="00AE767A" w:rsidRDefault="000116E6">
            <w:pPr>
              <w:pStyle w:val="TableParagraph"/>
              <w:spacing w:before="47" w:line="237" w:lineRule="auto"/>
              <w:ind w:left="1274" w:right="179" w:hanging="1081"/>
              <w:rPr>
                <w:sz w:val="24"/>
              </w:rPr>
            </w:pPr>
            <w:r>
              <w:rPr>
                <w:sz w:val="24"/>
              </w:rPr>
              <w:t>Кол-во</w:t>
            </w:r>
            <w:r w:rsidR="001337C0">
              <w:rPr>
                <w:sz w:val="24"/>
              </w:rPr>
              <w:t xml:space="preserve"> детей, зачисленных в</w:t>
            </w:r>
            <w:r w:rsidR="001337C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 w:rsidR="001337C0">
              <w:rPr>
                <w:sz w:val="24"/>
              </w:rPr>
              <w:t>группу</w:t>
            </w:r>
          </w:p>
        </w:tc>
      </w:tr>
      <w:tr w:rsidR="00AE767A">
        <w:trPr>
          <w:trHeight w:val="379"/>
        </w:trPr>
        <w:tc>
          <w:tcPr>
            <w:tcW w:w="3266" w:type="dxa"/>
          </w:tcPr>
          <w:p w:rsidR="00AE767A" w:rsidRDefault="001431E0" w:rsidP="002A292F">
            <w:pPr>
              <w:pStyle w:val="TableParagraph"/>
              <w:ind w:right="4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A292F">
              <w:rPr>
                <w:sz w:val="24"/>
              </w:rPr>
              <w:t>43</w:t>
            </w:r>
            <w:r w:rsidR="0028542D">
              <w:rPr>
                <w:sz w:val="24"/>
              </w:rPr>
              <w:t xml:space="preserve">кд/у от </w:t>
            </w:r>
            <w:r w:rsidR="002A292F">
              <w:rPr>
                <w:sz w:val="24"/>
              </w:rPr>
              <w:t>02</w:t>
            </w:r>
            <w:r w:rsidR="0028542D">
              <w:rPr>
                <w:sz w:val="24"/>
              </w:rPr>
              <w:t>.0</w:t>
            </w:r>
            <w:r w:rsidR="002A292F">
              <w:rPr>
                <w:sz w:val="24"/>
              </w:rPr>
              <w:t>9</w:t>
            </w:r>
            <w:r w:rsidR="0028542D">
              <w:rPr>
                <w:sz w:val="24"/>
              </w:rPr>
              <w:t>.22</w:t>
            </w:r>
          </w:p>
        </w:tc>
        <w:tc>
          <w:tcPr>
            <w:tcW w:w="3265" w:type="dxa"/>
          </w:tcPr>
          <w:p w:rsidR="00AE767A" w:rsidRDefault="001337C0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3271" w:type="dxa"/>
          </w:tcPr>
          <w:p w:rsidR="00AE767A" w:rsidRDefault="002A292F">
            <w:pPr>
              <w:pStyle w:val="TableParagraph"/>
              <w:ind w:left="1494" w:right="14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292F">
        <w:trPr>
          <w:trHeight w:val="379"/>
        </w:trPr>
        <w:tc>
          <w:tcPr>
            <w:tcW w:w="3266" w:type="dxa"/>
          </w:tcPr>
          <w:p w:rsidR="002A292F" w:rsidRDefault="002A292F" w:rsidP="002A292F">
            <w:pPr>
              <w:pStyle w:val="TableParagraph"/>
              <w:ind w:right="4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243кд/у от 02.09.22</w:t>
            </w:r>
          </w:p>
        </w:tc>
        <w:tc>
          <w:tcPr>
            <w:tcW w:w="3265" w:type="dxa"/>
          </w:tcPr>
          <w:p w:rsidR="002A292F" w:rsidRDefault="002A292F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 xml:space="preserve">Подготовительная </w:t>
            </w:r>
          </w:p>
        </w:tc>
        <w:tc>
          <w:tcPr>
            <w:tcW w:w="3271" w:type="dxa"/>
          </w:tcPr>
          <w:p w:rsidR="002A292F" w:rsidRDefault="002A292F">
            <w:pPr>
              <w:pStyle w:val="TableParagraph"/>
              <w:ind w:left="1494" w:right="14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1337C0" w:rsidRDefault="001337C0"/>
    <w:sectPr w:rsidR="001337C0">
      <w:type w:val="continuous"/>
      <w:pgSz w:w="11910" w:h="16840"/>
      <w:pgMar w:top="1040" w:right="7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767A"/>
    <w:rsid w:val="000116E6"/>
    <w:rsid w:val="001337C0"/>
    <w:rsid w:val="001431E0"/>
    <w:rsid w:val="0028542D"/>
    <w:rsid w:val="002A292F"/>
    <w:rsid w:val="00492EC6"/>
    <w:rsid w:val="00A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DB92"/>
  <w15:docId w15:val="{CC2C7352-AAB2-4A4A-A118-AEFCBAD9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0"/>
      <w:ind w:left="2355" w:right="182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0"/>
      <w:ind w:left="5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Утверждена постановлением Госкомстата РФ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 Госкомстата РФ</dc:title>
  <dc:creator>User</dc:creator>
  <cp:lastModifiedBy>User</cp:lastModifiedBy>
  <cp:revision>11</cp:revision>
  <cp:lastPrinted>2022-06-29T06:46:00Z</cp:lastPrinted>
  <dcterms:created xsi:type="dcterms:W3CDTF">2022-06-29T06:33:00Z</dcterms:created>
  <dcterms:modified xsi:type="dcterms:W3CDTF">2022-09-05T07:32:00Z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